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56BD" w14:textId="789AD0BC" w:rsidR="007117E0" w:rsidRDefault="007117E0" w:rsidP="00BC7D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NVPS Stipends for External Photography Classes </w:t>
      </w:r>
      <w:r w:rsidR="00A127D6">
        <w:rPr>
          <w:b/>
          <w:bCs/>
          <w:sz w:val="28"/>
          <w:szCs w:val="28"/>
        </w:rPr>
        <w:t>202</w:t>
      </w:r>
      <w:r w:rsidR="009C248E">
        <w:rPr>
          <w:b/>
          <w:bCs/>
          <w:sz w:val="28"/>
          <w:szCs w:val="28"/>
        </w:rPr>
        <w:t>2</w:t>
      </w:r>
    </w:p>
    <w:p w14:paraId="10265B24" w14:textId="77777777" w:rsidR="00BC7D6E" w:rsidRDefault="00BC7D6E">
      <w:pPr>
        <w:pStyle w:val="Default"/>
        <w:rPr>
          <w:sz w:val="20"/>
          <w:szCs w:val="20"/>
        </w:rPr>
      </w:pPr>
    </w:p>
    <w:p w14:paraId="2A833CAF" w14:textId="77777777" w:rsidR="00BC7D6E" w:rsidRDefault="00BC7D6E">
      <w:pPr>
        <w:pStyle w:val="Default"/>
        <w:rPr>
          <w:sz w:val="20"/>
          <w:szCs w:val="20"/>
        </w:rPr>
      </w:pPr>
    </w:p>
    <w:p w14:paraId="07BBDFCB" w14:textId="77777777" w:rsidR="007117E0" w:rsidRDefault="007117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stipend program has been introduced by the NVPS Board to encourage members to further their education in the field of photography by attending classes or workshops that offer acceptable topics.   </w:t>
      </w:r>
    </w:p>
    <w:p w14:paraId="4D851688" w14:textId="77777777" w:rsidR="000D6621" w:rsidRDefault="000D6621">
      <w:pPr>
        <w:pStyle w:val="Default"/>
        <w:rPr>
          <w:sz w:val="20"/>
          <w:szCs w:val="20"/>
        </w:rPr>
      </w:pPr>
    </w:p>
    <w:p w14:paraId="05BE4A8F" w14:textId="0F9023F5" w:rsidR="005676A2" w:rsidRPr="005676A2" w:rsidRDefault="000D6621" w:rsidP="005676A2">
      <w:pPr>
        <w:ind w:left="-5" w:right="330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To apply, complete the application below and mail to 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>the Napa Valley Photographic Society, P.O.</w:t>
      </w:r>
      <w:r w:rsidR="008E1E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 xml:space="preserve">Box 5914, Napa CA 94581, or bring </w:t>
      </w:r>
      <w:r w:rsidR="005676A2">
        <w:rPr>
          <w:rFonts w:asciiTheme="minorHAnsi" w:hAnsiTheme="minorHAnsi" w:cstheme="minorHAnsi"/>
          <w:b/>
          <w:sz w:val="20"/>
          <w:szCs w:val="20"/>
        </w:rPr>
        <w:t xml:space="preserve">it 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 xml:space="preserve">to a </w:t>
      </w:r>
      <w:proofErr w:type="gramStart"/>
      <w:r w:rsidR="005676A2" w:rsidRPr="005676A2">
        <w:rPr>
          <w:rFonts w:asciiTheme="minorHAnsi" w:hAnsiTheme="minorHAnsi" w:cstheme="minorHAnsi"/>
          <w:b/>
          <w:sz w:val="20"/>
          <w:szCs w:val="20"/>
        </w:rPr>
        <w:t>regular members meetings</w:t>
      </w:r>
      <w:proofErr w:type="gramEnd"/>
      <w:r w:rsidR="005676A2" w:rsidRPr="005676A2">
        <w:rPr>
          <w:rFonts w:asciiTheme="minorHAnsi" w:hAnsiTheme="minorHAnsi" w:cstheme="minorHAnsi"/>
          <w:b/>
          <w:sz w:val="20"/>
          <w:szCs w:val="20"/>
        </w:rPr>
        <w:t xml:space="preserve"> at the </w:t>
      </w:r>
      <w:r w:rsidR="009C248E">
        <w:rPr>
          <w:rFonts w:asciiTheme="minorHAnsi" w:hAnsiTheme="minorHAnsi" w:cstheme="minorHAnsi"/>
          <w:b/>
          <w:sz w:val="20"/>
          <w:szCs w:val="20"/>
        </w:rPr>
        <w:t>Napa Senior Activity Center, 1500 Jefferson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 xml:space="preserve"> St.</w:t>
      </w:r>
      <w:r w:rsidR="009C248E">
        <w:rPr>
          <w:rFonts w:asciiTheme="minorHAnsi" w:hAnsiTheme="minorHAnsi" w:cstheme="minorHAnsi"/>
          <w:b/>
          <w:sz w:val="20"/>
          <w:szCs w:val="20"/>
        </w:rPr>
        <w:t>, Napa</w:t>
      </w:r>
    </w:p>
    <w:p w14:paraId="703EF9AF" w14:textId="77777777" w:rsidR="00BC7D6E" w:rsidRDefault="00BC7D6E">
      <w:pPr>
        <w:pStyle w:val="Default"/>
        <w:rPr>
          <w:b/>
          <w:bCs/>
          <w:sz w:val="20"/>
          <w:szCs w:val="20"/>
        </w:rPr>
      </w:pPr>
    </w:p>
    <w:p w14:paraId="3AFD8F15" w14:textId="77777777" w:rsidR="007117E0" w:rsidRDefault="007117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Requirements </w:t>
      </w:r>
      <w:r>
        <w:rPr>
          <w:sz w:val="20"/>
          <w:szCs w:val="20"/>
        </w:rPr>
        <w:t xml:space="preserve"> </w:t>
      </w:r>
    </w:p>
    <w:p w14:paraId="2C66F0AC" w14:textId="77777777" w:rsidR="007117E0" w:rsidRDefault="007117E0" w:rsidP="00542564">
      <w:pPr>
        <w:pStyle w:val="Default"/>
        <w:numPr>
          <w:ilvl w:val="0"/>
          <w:numId w:val="5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Membership must be current with dues paid up-to-date. A member who joins the club late in the year on a pro-rated basis is not eligible.  </w:t>
      </w:r>
    </w:p>
    <w:p w14:paraId="042BBA60" w14:textId="77777777" w:rsidR="007117E0" w:rsidRDefault="007117E0" w:rsidP="00542564">
      <w:pPr>
        <w:pStyle w:val="Default"/>
        <w:numPr>
          <w:ilvl w:val="0"/>
          <w:numId w:val="5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When possible the member should request a stipend at least 14 days prior to the class. After the class they must provide proof of attendance by submitting a </w:t>
      </w:r>
      <w:r w:rsidRPr="00012C81">
        <w:rPr>
          <w:b/>
          <w:sz w:val="20"/>
          <w:szCs w:val="20"/>
        </w:rPr>
        <w:t>receipt</w:t>
      </w:r>
      <w:r>
        <w:rPr>
          <w:sz w:val="20"/>
          <w:szCs w:val="20"/>
        </w:rPr>
        <w:t xml:space="preserve">.  </w:t>
      </w:r>
    </w:p>
    <w:p w14:paraId="1C9997B8" w14:textId="77777777" w:rsidR="00012C81" w:rsidRDefault="007117E0" w:rsidP="00542564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Within 90 days of the class, the member will </w:t>
      </w:r>
      <w:r w:rsidR="00DF7308">
        <w:rPr>
          <w:sz w:val="20"/>
          <w:szCs w:val="20"/>
        </w:rPr>
        <w:t>give an approximate,</w:t>
      </w:r>
      <w:r w:rsidR="00012C81">
        <w:rPr>
          <w:sz w:val="20"/>
          <w:szCs w:val="20"/>
        </w:rPr>
        <w:t xml:space="preserve"> 10</w:t>
      </w:r>
      <w:r w:rsidR="00DF7308">
        <w:rPr>
          <w:sz w:val="20"/>
          <w:szCs w:val="20"/>
        </w:rPr>
        <w:t>-</w:t>
      </w:r>
      <w:r w:rsidR="005676A2">
        <w:rPr>
          <w:sz w:val="20"/>
          <w:szCs w:val="20"/>
        </w:rPr>
        <w:t>m</w:t>
      </w:r>
      <w:r w:rsidR="00DF7308">
        <w:rPr>
          <w:sz w:val="20"/>
          <w:szCs w:val="20"/>
        </w:rPr>
        <w:t xml:space="preserve">inute </w:t>
      </w:r>
      <w:r w:rsidR="005676A2">
        <w:rPr>
          <w:sz w:val="20"/>
          <w:szCs w:val="20"/>
        </w:rPr>
        <w:t>p</w:t>
      </w:r>
      <w:r w:rsidR="00DF7308">
        <w:rPr>
          <w:sz w:val="20"/>
          <w:szCs w:val="20"/>
        </w:rPr>
        <w:t>resentation to</w:t>
      </w:r>
      <w:r w:rsidR="00012C81">
        <w:rPr>
          <w:sz w:val="20"/>
          <w:szCs w:val="20"/>
        </w:rPr>
        <w:t xml:space="preserve"> NVPS members during a monthly member</w:t>
      </w:r>
      <w:r w:rsidR="00DF7308">
        <w:rPr>
          <w:sz w:val="20"/>
          <w:szCs w:val="20"/>
        </w:rPr>
        <w:t>s’</w:t>
      </w:r>
      <w:r w:rsidR="00012C81">
        <w:rPr>
          <w:sz w:val="20"/>
          <w:szCs w:val="20"/>
        </w:rPr>
        <w:t xml:space="preserve"> meeting.</w:t>
      </w:r>
      <w:r w:rsidR="00DF7308">
        <w:rPr>
          <w:sz w:val="20"/>
          <w:szCs w:val="20"/>
        </w:rPr>
        <w:t xml:space="preserve">  Prior to the meeting, coordinate with the </w:t>
      </w:r>
      <w:r w:rsidR="005676A2">
        <w:rPr>
          <w:sz w:val="20"/>
          <w:szCs w:val="20"/>
        </w:rPr>
        <w:t>p</w:t>
      </w:r>
      <w:r w:rsidR="00DF7308">
        <w:rPr>
          <w:sz w:val="20"/>
          <w:szCs w:val="20"/>
        </w:rPr>
        <w:t>rojectionist which format (.jpg, .doc, PowerPoint, etc.) your images will be displayed with.  Members are welcome to display prints as well.</w:t>
      </w:r>
      <w:r w:rsidR="00012C81">
        <w:rPr>
          <w:sz w:val="20"/>
          <w:szCs w:val="20"/>
        </w:rPr>
        <w:t xml:space="preserve">  </w:t>
      </w:r>
    </w:p>
    <w:p w14:paraId="4B5E3314" w14:textId="77777777" w:rsidR="00DF7308" w:rsidRPr="00DF7308" w:rsidRDefault="00012C81" w:rsidP="00DF7308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117E0">
        <w:rPr>
          <w:sz w:val="20"/>
          <w:szCs w:val="20"/>
        </w:rPr>
        <w:t>ummarize some aspect of the class inst</w:t>
      </w:r>
      <w:r w:rsidR="00DF7308">
        <w:rPr>
          <w:sz w:val="20"/>
          <w:szCs w:val="20"/>
        </w:rPr>
        <w:t>ruction and e</w:t>
      </w:r>
      <w:r w:rsidR="007117E0" w:rsidRPr="00DF7308">
        <w:rPr>
          <w:sz w:val="20"/>
          <w:szCs w:val="20"/>
        </w:rPr>
        <w:t>xplain how the</w:t>
      </w:r>
      <w:r w:rsidR="00DF7308" w:rsidRPr="00DF7308">
        <w:rPr>
          <w:sz w:val="20"/>
          <w:szCs w:val="20"/>
        </w:rPr>
        <w:t xml:space="preserve"> class has impacted your photography experience</w:t>
      </w:r>
      <w:r w:rsidR="007117E0" w:rsidRPr="00DF7308">
        <w:rPr>
          <w:sz w:val="20"/>
          <w:szCs w:val="20"/>
        </w:rPr>
        <w:t xml:space="preserve">. </w:t>
      </w:r>
    </w:p>
    <w:p w14:paraId="77DA59CF" w14:textId="77777777" w:rsidR="007117E0" w:rsidRDefault="007117E0">
      <w:pPr>
        <w:pStyle w:val="Default"/>
        <w:rPr>
          <w:sz w:val="20"/>
          <w:szCs w:val="20"/>
        </w:rPr>
      </w:pPr>
    </w:p>
    <w:p w14:paraId="0EB44859" w14:textId="77777777" w:rsidR="007117E0" w:rsidRDefault="007117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Maximum amount claimable </w:t>
      </w:r>
      <w:r>
        <w:rPr>
          <w:sz w:val="20"/>
          <w:szCs w:val="20"/>
        </w:rPr>
        <w:t xml:space="preserve"> </w:t>
      </w:r>
    </w:p>
    <w:p w14:paraId="35483268" w14:textId="77777777" w:rsidR="00542564" w:rsidRDefault="007117E0" w:rsidP="00542564">
      <w:pPr>
        <w:pStyle w:val="Default"/>
        <w:numPr>
          <w:ilvl w:val="0"/>
          <w:numId w:val="7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A stipend will be paid to reimburse up to 50% of the class fee. </w:t>
      </w:r>
      <w:r w:rsidR="00542564">
        <w:rPr>
          <w:sz w:val="20"/>
          <w:szCs w:val="20"/>
        </w:rPr>
        <w:t xml:space="preserve"> </w:t>
      </w:r>
    </w:p>
    <w:p w14:paraId="2DC2A2D6" w14:textId="77777777" w:rsidR="00542564" w:rsidRDefault="00542564" w:rsidP="00542564">
      <w:pPr>
        <w:pStyle w:val="Default"/>
        <w:numPr>
          <w:ilvl w:val="0"/>
          <w:numId w:val="7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>Maximum reimbursement</w:t>
      </w:r>
      <w:r w:rsidR="00FC10D8">
        <w:rPr>
          <w:sz w:val="20"/>
          <w:szCs w:val="20"/>
        </w:rPr>
        <w:t>:</w:t>
      </w:r>
      <w:r>
        <w:rPr>
          <w:sz w:val="20"/>
          <w:szCs w:val="20"/>
        </w:rPr>
        <w:t xml:space="preserve"> $35.  </w:t>
      </w:r>
    </w:p>
    <w:p w14:paraId="1EEDCA87" w14:textId="77777777" w:rsidR="007117E0" w:rsidRDefault="007117E0" w:rsidP="00542564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Only one class per member per fiscal year, July 1 – June 30.  </w:t>
      </w:r>
    </w:p>
    <w:p w14:paraId="237F6E44" w14:textId="77777777" w:rsidR="007117E0" w:rsidRDefault="007117E0">
      <w:pPr>
        <w:pStyle w:val="Default"/>
        <w:rPr>
          <w:sz w:val="20"/>
          <w:szCs w:val="20"/>
        </w:rPr>
      </w:pPr>
    </w:p>
    <w:p w14:paraId="6AB5FCA5" w14:textId="77777777" w:rsidR="007117E0" w:rsidRDefault="007117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Definitions </w:t>
      </w:r>
      <w:r>
        <w:rPr>
          <w:sz w:val="20"/>
          <w:szCs w:val="20"/>
        </w:rPr>
        <w:t xml:space="preserve"> </w:t>
      </w:r>
    </w:p>
    <w:p w14:paraId="62AA2CE4" w14:textId="77777777" w:rsidR="00542564" w:rsidRDefault="007117E0" w:rsidP="00542564">
      <w:pPr>
        <w:pStyle w:val="Default"/>
        <w:numPr>
          <w:ilvl w:val="0"/>
          <w:numId w:val="9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>Examples of acceptable t</w:t>
      </w:r>
      <w:r w:rsidR="00DF7308">
        <w:rPr>
          <w:sz w:val="20"/>
          <w:szCs w:val="20"/>
        </w:rPr>
        <w:t xml:space="preserve">opics for classes or workshops:  </w:t>
      </w:r>
      <w:r>
        <w:rPr>
          <w:sz w:val="20"/>
          <w:szCs w:val="20"/>
        </w:rPr>
        <w:t>Digit</w:t>
      </w:r>
      <w:r w:rsidR="00DF7308">
        <w:rPr>
          <w:sz w:val="20"/>
          <w:szCs w:val="20"/>
        </w:rPr>
        <w:t>al B&amp;W photography</w:t>
      </w:r>
      <w:r w:rsidR="00570267">
        <w:rPr>
          <w:sz w:val="20"/>
          <w:szCs w:val="20"/>
        </w:rPr>
        <w:t>; Photoshop;</w:t>
      </w:r>
      <w:r>
        <w:rPr>
          <w:sz w:val="20"/>
          <w:szCs w:val="20"/>
        </w:rPr>
        <w:t xml:space="preserve"> Lightroom</w:t>
      </w:r>
      <w:r w:rsidR="00570267">
        <w:rPr>
          <w:sz w:val="20"/>
          <w:szCs w:val="20"/>
        </w:rPr>
        <w:t>; other post-processing programs;</w:t>
      </w:r>
      <w:r w:rsidR="00DF7308">
        <w:rPr>
          <w:sz w:val="20"/>
          <w:szCs w:val="20"/>
        </w:rPr>
        <w:t xml:space="preserve"> </w:t>
      </w:r>
      <w:r w:rsidR="00570267">
        <w:rPr>
          <w:sz w:val="20"/>
          <w:szCs w:val="20"/>
        </w:rPr>
        <w:t>Macro photography;</w:t>
      </w:r>
      <w:r>
        <w:rPr>
          <w:sz w:val="20"/>
          <w:szCs w:val="20"/>
        </w:rPr>
        <w:t xml:space="preserve"> How to use your Canon</w:t>
      </w:r>
      <w:r w:rsidR="00570267">
        <w:rPr>
          <w:sz w:val="20"/>
          <w:szCs w:val="20"/>
        </w:rPr>
        <w:t>/Nikon Strobes for best results; Studio Lighting;</w:t>
      </w:r>
      <w:r>
        <w:rPr>
          <w:sz w:val="20"/>
          <w:szCs w:val="20"/>
        </w:rPr>
        <w:t xml:space="preserve"> etc.  </w:t>
      </w:r>
    </w:p>
    <w:p w14:paraId="358916B2" w14:textId="77777777" w:rsidR="007117E0" w:rsidRDefault="00542564" w:rsidP="00542564">
      <w:pPr>
        <w:pStyle w:val="Default"/>
        <w:numPr>
          <w:ilvl w:val="0"/>
          <w:numId w:val="9"/>
        </w:numPr>
        <w:spacing w:after="12"/>
        <w:rPr>
          <w:sz w:val="20"/>
          <w:szCs w:val="20"/>
        </w:rPr>
      </w:pPr>
      <w:r>
        <w:rPr>
          <w:sz w:val="20"/>
          <w:szCs w:val="20"/>
        </w:rPr>
        <w:t>F</w:t>
      </w:r>
      <w:r w:rsidR="007117E0">
        <w:rPr>
          <w:sz w:val="20"/>
          <w:szCs w:val="20"/>
        </w:rPr>
        <w:t>ee</w:t>
      </w:r>
      <w:r w:rsidR="005676A2">
        <w:rPr>
          <w:sz w:val="20"/>
          <w:szCs w:val="20"/>
        </w:rPr>
        <w:t>-</w:t>
      </w:r>
      <w:r>
        <w:rPr>
          <w:sz w:val="20"/>
          <w:szCs w:val="20"/>
        </w:rPr>
        <w:t>based</w:t>
      </w:r>
      <w:r w:rsidR="007117E0">
        <w:rPr>
          <w:sz w:val="20"/>
          <w:szCs w:val="20"/>
        </w:rPr>
        <w:t xml:space="preserve"> </w:t>
      </w:r>
      <w:r w:rsidR="005676A2">
        <w:rPr>
          <w:sz w:val="20"/>
          <w:szCs w:val="20"/>
        </w:rPr>
        <w:t>f</w:t>
      </w:r>
      <w:r w:rsidR="007117E0">
        <w:rPr>
          <w:sz w:val="20"/>
          <w:szCs w:val="20"/>
        </w:rPr>
        <w:t xml:space="preserve">ield trips guided by a professional photographer also quality.  </w:t>
      </w:r>
    </w:p>
    <w:p w14:paraId="67388BC5" w14:textId="77777777" w:rsidR="007117E0" w:rsidRDefault="007117E0" w:rsidP="00542564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NVPS field trips do not qualify for this program. If in doubt, ask.  </w:t>
      </w:r>
    </w:p>
    <w:p w14:paraId="7F56EDFD" w14:textId="77777777" w:rsidR="007117E0" w:rsidRDefault="007117E0">
      <w:pPr>
        <w:pStyle w:val="Default"/>
        <w:rPr>
          <w:sz w:val="20"/>
          <w:szCs w:val="20"/>
        </w:rPr>
      </w:pPr>
    </w:p>
    <w:p w14:paraId="44F4F28E" w14:textId="27C014D2" w:rsidR="007117E0" w:rsidRPr="005676A2" w:rsidRDefault="007117E0" w:rsidP="005676A2">
      <w:pPr>
        <w:ind w:left="-5" w:right="3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After attending the class and presenting a report</w:t>
      </w:r>
      <w:r w:rsidR="00FC10D8">
        <w:rPr>
          <w:b/>
          <w:bCs/>
          <w:sz w:val="20"/>
          <w:szCs w:val="20"/>
        </w:rPr>
        <w:t xml:space="preserve"> or </w:t>
      </w:r>
      <w:r w:rsidR="00012C81">
        <w:rPr>
          <w:b/>
          <w:bCs/>
          <w:sz w:val="20"/>
          <w:szCs w:val="20"/>
        </w:rPr>
        <w:t>presentation</w:t>
      </w:r>
      <w:r>
        <w:rPr>
          <w:b/>
          <w:bCs/>
          <w:sz w:val="20"/>
          <w:szCs w:val="20"/>
        </w:rPr>
        <w:t xml:space="preserve"> to members, submit a copy of th</w:t>
      </w:r>
      <w:r w:rsidR="00012C81">
        <w:rPr>
          <w:b/>
          <w:bCs/>
          <w:sz w:val="20"/>
          <w:szCs w:val="20"/>
        </w:rPr>
        <w:t xml:space="preserve">e receipt to the 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>Napa Valley Photographic Society, P.O.</w:t>
      </w:r>
      <w:r w:rsidR="00B778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76A2" w:rsidRPr="005676A2">
        <w:rPr>
          <w:rFonts w:asciiTheme="minorHAnsi" w:hAnsiTheme="minorHAnsi" w:cstheme="minorHAnsi"/>
          <w:b/>
          <w:sz w:val="20"/>
          <w:szCs w:val="20"/>
        </w:rPr>
        <w:t>Box 5914, Napa CA 94581, or bring it to a regular members</w:t>
      </w:r>
      <w:r>
        <w:rPr>
          <w:b/>
          <w:bCs/>
          <w:sz w:val="20"/>
          <w:szCs w:val="20"/>
        </w:rPr>
        <w:t xml:space="preserve">. </w:t>
      </w:r>
      <w:r w:rsidR="005676A2">
        <w:rPr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b/>
          <w:bCs/>
          <w:sz w:val="20"/>
          <w:szCs w:val="20"/>
        </w:rPr>
        <w:t xml:space="preserve">Reimbursement will be made within </w:t>
      </w:r>
      <w:r w:rsidR="005676A2">
        <w:rPr>
          <w:b/>
          <w:bCs/>
          <w:sz w:val="20"/>
          <w:szCs w:val="20"/>
        </w:rPr>
        <w:t>two</w:t>
      </w:r>
      <w:r>
        <w:rPr>
          <w:b/>
          <w:bCs/>
          <w:sz w:val="20"/>
          <w:szCs w:val="20"/>
        </w:rPr>
        <w:t xml:space="preserve"> weeks of submission. </w:t>
      </w:r>
      <w:r>
        <w:rPr>
          <w:sz w:val="20"/>
          <w:szCs w:val="20"/>
        </w:rPr>
        <w:t xml:space="preserve"> </w:t>
      </w:r>
    </w:p>
    <w:p w14:paraId="0409FDF1" w14:textId="77777777" w:rsidR="00542564" w:rsidRDefault="00542564">
      <w:pPr>
        <w:pStyle w:val="Default"/>
        <w:rPr>
          <w:b/>
          <w:bCs/>
          <w:sz w:val="20"/>
          <w:szCs w:val="20"/>
        </w:rPr>
      </w:pPr>
    </w:p>
    <w:p w14:paraId="0E5FBD8D" w14:textId="77777777" w:rsidR="00BC7D6E" w:rsidRDefault="00BC7D6E">
      <w:pPr>
        <w:pStyle w:val="Default"/>
        <w:rPr>
          <w:rFonts w:ascii="Courier New" w:hAnsi="Courier New" w:cs="Courier New"/>
          <w:sz w:val="20"/>
          <w:szCs w:val="20"/>
        </w:rPr>
      </w:pPr>
    </w:p>
    <w:p w14:paraId="09F78A24" w14:textId="77777777" w:rsidR="007117E0" w:rsidRDefault="007117E0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Member’s name (please print):___________________________________________________  </w:t>
      </w:r>
    </w:p>
    <w:p w14:paraId="787B383A" w14:textId="77777777" w:rsidR="00542564" w:rsidRDefault="00542564">
      <w:pPr>
        <w:pStyle w:val="Default"/>
        <w:rPr>
          <w:rFonts w:ascii="Courier New" w:hAnsi="Courier New" w:cs="Courier New"/>
          <w:sz w:val="20"/>
          <w:szCs w:val="20"/>
        </w:rPr>
      </w:pPr>
    </w:p>
    <w:p w14:paraId="2A290F45" w14:textId="77777777" w:rsidR="007B1343" w:rsidRDefault="007117E0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Address:_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7B1343">
        <w:rPr>
          <w:rFonts w:ascii="Courier New" w:hAnsi="Courier New" w:cs="Courier New"/>
          <w:sz w:val="20"/>
          <w:szCs w:val="20"/>
        </w:rPr>
        <w:t>________</w:t>
      </w:r>
    </w:p>
    <w:p w14:paraId="043B89D6" w14:textId="77777777" w:rsidR="007B1343" w:rsidRDefault="007B1343">
      <w:pPr>
        <w:pStyle w:val="Default"/>
        <w:rPr>
          <w:rFonts w:ascii="Courier New" w:hAnsi="Courier New" w:cs="Courier New"/>
          <w:sz w:val="20"/>
          <w:szCs w:val="20"/>
        </w:rPr>
      </w:pPr>
    </w:p>
    <w:p w14:paraId="7B2379F5" w14:textId="77777777" w:rsidR="007117E0" w:rsidRDefault="007B134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Email address:  ________________________________________________________________</w:t>
      </w:r>
      <w:r w:rsidR="007117E0">
        <w:rPr>
          <w:rFonts w:ascii="Courier New" w:hAnsi="Courier New" w:cs="Courier New"/>
          <w:sz w:val="20"/>
          <w:szCs w:val="20"/>
        </w:rPr>
        <w:t xml:space="preserve">  </w:t>
      </w:r>
    </w:p>
    <w:p w14:paraId="1B0A9415" w14:textId="77777777" w:rsidR="00542564" w:rsidRDefault="00542564">
      <w:pPr>
        <w:pStyle w:val="Default"/>
        <w:rPr>
          <w:rFonts w:ascii="Courier New" w:hAnsi="Courier New" w:cs="Courier New"/>
          <w:sz w:val="20"/>
          <w:szCs w:val="20"/>
        </w:rPr>
      </w:pPr>
    </w:p>
    <w:p w14:paraId="7FDFA8A4" w14:textId="77777777" w:rsidR="007117E0" w:rsidRDefault="007B134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Date</w:t>
      </w:r>
      <w:r w:rsidR="0091158C">
        <w:rPr>
          <w:rFonts w:ascii="Courier New" w:hAnsi="Courier New" w:cs="Courier New"/>
          <w:sz w:val="20"/>
          <w:szCs w:val="20"/>
        </w:rPr>
        <w:t xml:space="preserve"> &amp; Class </w:t>
      </w:r>
      <w:proofErr w:type="gramStart"/>
      <w:r w:rsidR="0091158C">
        <w:rPr>
          <w:rFonts w:ascii="Courier New" w:hAnsi="Courier New" w:cs="Courier New"/>
          <w:sz w:val="20"/>
          <w:szCs w:val="20"/>
        </w:rPr>
        <w:t>Title</w:t>
      </w:r>
      <w:r w:rsidR="007117E0">
        <w:rPr>
          <w:rFonts w:ascii="Courier New" w:hAnsi="Courier New" w:cs="Courier New"/>
          <w:sz w:val="20"/>
          <w:szCs w:val="20"/>
        </w:rPr>
        <w:t>:_</w:t>
      </w:r>
      <w:proofErr w:type="gramEnd"/>
      <w:r w:rsidR="007117E0">
        <w:rPr>
          <w:rFonts w:ascii="Courier New" w:hAnsi="Courier New" w:cs="Courier New"/>
          <w:sz w:val="20"/>
          <w:szCs w:val="20"/>
        </w:rPr>
        <w:t>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="007117E0">
        <w:rPr>
          <w:rFonts w:ascii="Courier New" w:hAnsi="Courier New" w:cs="Courier New"/>
          <w:sz w:val="20"/>
          <w:szCs w:val="20"/>
        </w:rPr>
        <w:t xml:space="preserve">  </w:t>
      </w:r>
    </w:p>
    <w:p w14:paraId="42559290" w14:textId="77777777" w:rsidR="00542564" w:rsidRDefault="00542564">
      <w:pPr>
        <w:pStyle w:val="Default"/>
        <w:rPr>
          <w:rFonts w:ascii="Courier New" w:hAnsi="Courier New" w:cs="Courier New"/>
          <w:sz w:val="20"/>
          <w:szCs w:val="20"/>
        </w:rPr>
      </w:pPr>
    </w:p>
    <w:p w14:paraId="67E4893C" w14:textId="77777777" w:rsidR="007117E0" w:rsidRDefault="007B134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 </w:t>
      </w:r>
      <w:proofErr w:type="gramStart"/>
      <w:r>
        <w:rPr>
          <w:rFonts w:ascii="Courier New" w:hAnsi="Courier New" w:cs="Courier New"/>
          <w:sz w:val="20"/>
          <w:szCs w:val="20"/>
        </w:rPr>
        <w:t>location</w:t>
      </w:r>
      <w:r w:rsidR="007117E0">
        <w:rPr>
          <w:rFonts w:ascii="Courier New" w:hAnsi="Courier New" w:cs="Courier New"/>
          <w:sz w:val="20"/>
          <w:szCs w:val="20"/>
        </w:rPr>
        <w:t>:_</w:t>
      </w:r>
      <w:proofErr w:type="gramEnd"/>
      <w:r w:rsidR="007117E0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="007117E0">
        <w:rPr>
          <w:rFonts w:ascii="Courier New" w:hAnsi="Courier New" w:cs="Courier New"/>
          <w:sz w:val="20"/>
          <w:szCs w:val="20"/>
        </w:rPr>
        <w:t xml:space="preserve">  </w:t>
      </w:r>
    </w:p>
    <w:p w14:paraId="4571A45A" w14:textId="77777777" w:rsidR="00542564" w:rsidRDefault="00542564">
      <w:pPr>
        <w:pStyle w:val="Default"/>
        <w:rPr>
          <w:rFonts w:ascii="Courier New" w:hAnsi="Courier New" w:cs="Courier New"/>
          <w:sz w:val="20"/>
          <w:szCs w:val="20"/>
        </w:rPr>
      </w:pPr>
    </w:p>
    <w:p w14:paraId="33BAFD91" w14:textId="77777777" w:rsidR="007117E0" w:rsidRDefault="007117E0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 fee: ________________________Amount </w:t>
      </w:r>
      <w:proofErr w:type="gramStart"/>
      <w:r>
        <w:rPr>
          <w:rFonts w:ascii="Courier New" w:hAnsi="Courier New" w:cs="Courier New"/>
          <w:sz w:val="20"/>
          <w:szCs w:val="20"/>
        </w:rPr>
        <w:t>requested:_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___________________________  </w:t>
      </w:r>
    </w:p>
    <w:p w14:paraId="279E7A98" w14:textId="77777777" w:rsidR="00542564" w:rsidRDefault="00542564">
      <w:pPr>
        <w:pStyle w:val="Default"/>
        <w:rPr>
          <w:rFonts w:ascii="Courier New" w:hAnsi="Courier New" w:cs="Courier New"/>
          <w:sz w:val="20"/>
          <w:szCs w:val="20"/>
        </w:rPr>
      </w:pPr>
    </w:p>
    <w:p w14:paraId="05D1E7AC" w14:textId="77777777" w:rsidR="00BD32B6" w:rsidRPr="00BD32B6" w:rsidRDefault="007117E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0"/>
          <w:szCs w:val="20"/>
        </w:rPr>
        <w:t xml:space="preserve">Signature_____________________________________________Date______________________ </w:t>
      </w:r>
    </w:p>
    <w:sectPr w:rsidR="00BD32B6" w:rsidRPr="00BD32B6">
      <w:headerReference w:type="default" r:id="rId7"/>
      <w:footerReference w:type="default" r:id="rId8"/>
      <w:pgSz w:w="12240" w:h="16839"/>
      <w:pgMar w:top="2354" w:right="728" w:bottom="1440" w:left="10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441C" w14:textId="77777777" w:rsidR="002C10AB" w:rsidRDefault="002C10AB" w:rsidP="00BB77E0">
      <w:pPr>
        <w:spacing w:after="0" w:line="240" w:lineRule="auto"/>
      </w:pPr>
      <w:r>
        <w:separator/>
      </w:r>
    </w:p>
  </w:endnote>
  <w:endnote w:type="continuationSeparator" w:id="0">
    <w:p w14:paraId="7B5C1265" w14:textId="77777777" w:rsidR="002C10AB" w:rsidRDefault="002C10AB" w:rsidP="00BB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6AC2" w14:textId="77777777" w:rsidR="000D6621" w:rsidRDefault="007B1343" w:rsidP="000D6621">
    <w:pPr>
      <w:pStyle w:val="Footer"/>
      <w:jc w:val="right"/>
    </w:pPr>
    <w:r>
      <w:t>REVISED 5/19</w:t>
    </w:r>
    <w:r w:rsidR="000D6621">
      <w:t>/2015</w:t>
    </w:r>
  </w:p>
  <w:p w14:paraId="196F5F42" w14:textId="77777777" w:rsidR="000D6621" w:rsidRDefault="000D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6BC7" w14:textId="77777777" w:rsidR="002C10AB" w:rsidRDefault="002C10AB" w:rsidP="00BB77E0">
      <w:pPr>
        <w:spacing w:after="0" w:line="240" w:lineRule="auto"/>
      </w:pPr>
      <w:r>
        <w:separator/>
      </w:r>
    </w:p>
  </w:footnote>
  <w:footnote w:type="continuationSeparator" w:id="0">
    <w:p w14:paraId="0D381413" w14:textId="77777777" w:rsidR="002C10AB" w:rsidRDefault="002C10AB" w:rsidP="00BB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CC92" w14:textId="77777777" w:rsidR="00BB77E0" w:rsidRDefault="00012C81" w:rsidP="00012C81">
    <w:pPr>
      <w:pStyle w:val="Header"/>
    </w:pPr>
    <w:r>
      <w:tab/>
    </w:r>
    <w:r w:rsidR="00C960BB">
      <w:rPr>
        <w:noProof/>
      </w:rPr>
      <w:drawing>
        <wp:inline distT="0" distB="0" distL="0" distR="0" wp14:anchorId="0561B26E" wp14:editId="1006DCA9">
          <wp:extent cx="9525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1A4"/>
    <w:multiLevelType w:val="hybridMultilevel"/>
    <w:tmpl w:val="3AD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E3D"/>
    <w:multiLevelType w:val="hybridMultilevel"/>
    <w:tmpl w:val="CC683E32"/>
    <w:lvl w:ilvl="0" w:tplc="B0D08B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60F"/>
    <w:multiLevelType w:val="hybridMultilevel"/>
    <w:tmpl w:val="54CA5E30"/>
    <w:lvl w:ilvl="0" w:tplc="9BF693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D9D"/>
    <w:multiLevelType w:val="hybridMultilevel"/>
    <w:tmpl w:val="1AE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941"/>
    <w:multiLevelType w:val="hybridMultilevel"/>
    <w:tmpl w:val="A3C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952F"/>
    <w:multiLevelType w:val="hybridMultilevel"/>
    <w:tmpl w:val="CCB1C6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5A63F39"/>
    <w:multiLevelType w:val="hybridMultilevel"/>
    <w:tmpl w:val="4B62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7D49A"/>
    <w:multiLevelType w:val="hybridMultilevel"/>
    <w:tmpl w:val="01FA09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D5398B"/>
    <w:multiLevelType w:val="hybridMultilevel"/>
    <w:tmpl w:val="9AEA7DA2"/>
    <w:lvl w:ilvl="0" w:tplc="227E94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A3F45"/>
    <w:multiLevelType w:val="hybridMultilevel"/>
    <w:tmpl w:val="8EB2A6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19220264">
    <w:abstractNumId w:val="5"/>
  </w:num>
  <w:num w:numId="2" w16cid:durableId="1492914712">
    <w:abstractNumId w:val="7"/>
  </w:num>
  <w:num w:numId="3" w16cid:durableId="1741757395">
    <w:abstractNumId w:val="9"/>
  </w:num>
  <w:num w:numId="4" w16cid:durableId="384372432">
    <w:abstractNumId w:val="0"/>
  </w:num>
  <w:num w:numId="5" w16cid:durableId="1862812908">
    <w:abstractNumId w:val="4"/>
  </w:num>
  <w:num w:numId="6" w16cid:durableId="2011332095">
    <w:abstractNumId w:val="2"/>
  </w:num>
  <w:num w:numId="7" w16cid:durableId="75825181">
    <w:abstractNumId w:val="3"/>
  </w:num>
  <w:num w:numId="8" w16cid:durableId="1636984137">
    <w:abstractNumId w:val="1"/>
  </w:num>
  <w:num w:numId="9" w16cid:durableId="2109544190">
    <w:abstractNumId w:val="6"/>
  </w:num>
  <w:num w:numId="10" w16cid:durableId="1343120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6E"/>
    <w:rsid w:val="00012C81"/>
    <w:rsid w:val="0008664D"/>
    <w:rsid w:val="000B7E7F"/>
    <w:rsid w:val="000D6621"/>
    <w:rsid w:val="002C10AB"/>
    <w:rsid w:val="002D660C"/>
    <w:rsid w:val="00311F70"/>
    <w:rsid w:val="00334D1F"/>
    <w:rsid w:val="00526BC3"/>
    <w:rsid w:val="00542564"/>
    <w:rsid w:val="005676A2"/>
    <w:rsid w:val="00570267"/>
    <w:rsid w:val="005911D1"/>
    <w:rsid w:val="005E39A7"/>
    <w:rsid w:val="006868A9"/>
    <w:rsid w:val="007117E0"/>
    <w:rsid w:val="007B1343"/>
    <w:rsid w:val="008E1EE8"/>
    <w:rsid w:val="0091158C"/>
    <w:rsid w:val="009C248E"/>
    <w:rsid w:val="00A127D6"/>
    <w:rsid w:val="00A510F3"/>
    <w:rsid w:val="00A55402"/>
    <w:rsid w:val="00B778F8"/>
    <w:rsid w:val="00BB77E0"/>
    <w:rsid w:val="00BC7D6E"/>
    <w:rsid w:val="00BD32B6"/>
    <w:rsid w:val="00C42800"/>
    <w:rsid w:val="00C960BB"/>
    <w:rsid w:val="00D74FBE"/>
    <w:rsid w:val="00DF7308"/>
    <w:rsid w:val="00F06836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20BF1C"/>
  <w14:defaultImageDpi w14:val="0"/>
  <w15:docId w15:val="{084D69A1-AC61-4F42-AA09-E983B04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7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B77E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B77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B77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77E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NVPS Stipend Program &amp; Application April 2013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NVPS Stipend Program &amp; Application April 2013</dc:title>
  <dc:creator>Philip Venable</dc:creator>
  <cp:lastModifiedBy>Carolyn Younger</cp:lastModifiedBy>
  <cp:revision>2</cp:revision>
  <cp:lastPrinted>2015-05-19T23:32:00Z</cp:lastPrinted>
  <dcterms:created xsi:type="dcterms:W3CDTF">2022-10-12T20:25:00Z</dcterms:created>
  <dcterms:modified xsi:type="dcterms:W3CDTF">2022-10-12T20:25:00Z</dcterms:modified>
</cp:coreProperties>
</file>